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B92478">
        <w:trPr>
          <w:trHeight w:val="63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BF31ED" w:rsidRPr="00736F33" w:rsidRDefault="00AB68C9" w:rsidP="00736F33">
            <w:pPr>
              <w:ind w:left="10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B92478">
              <w:rPr>
                <w:rFonts w:ascii="Arial" w:hAnsi="Arial" w:cs="Arial"/>
              </w:rPr>
              <w:t xml:space="preserve">               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                   </w:t>
            </w:r>
            <w:r w:rsidR="00736F33">
              <w:rPr>
                <w:rFonts w:ascii="Arial" w:hAnsi="Arial" w:cs="Arial"/>
              </w:rPr>
              <w:t xml:space="preserve">                               </w:t>
            </w:r>
          </w:p>
          <w:p w:rsidR="00AB68C9" w:rsidRPr="00551126" w:rsidRDefault="00BF31ED" w:rsidP="00BA07BA">
            <w:pPr>
              <w:tabs>
                <w:tab w:val="center" w:pos="5013"/>
                <w:tab w:val="right" w:pos="9920"/>
              </w:tabs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Pr="00BF31ED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1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ab/>
            </w:r>
            <w:r w:rsidR="00AB68C9">
              <w:rPr>
                <w:rFonts w:ascii="Arial" w:hAnsi="Arial" w:cs="Arial"/>
              </w:rPr>
              <w:t xml:space="preserve">Контролна листа бр. </w:t>
            </w:r>
            <w:r w:rsidR="00BA07BA">
              <w:rPr>
                <w:rFonts w:ascii="Arial" w:hAnsi="Arial" w:cs="Arial"/>
              </w:rPr>
              <w:t>5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Default="00700125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F10194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A45267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ПРОИЗВОДЊА, ДИСТРИБУЦИЈА И СНАБДЕВАЊЕ ТОПЛОТНОМ ЕНЕРГИЈОМ</w:t>
            </w:r>
          </w:p>
          <w:p w:rsidR="00EC73FE" w:rsidRDefault="00EC73FE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EC73FE" w:rsidRPr="00EC73FE" w:rsidRDefault="00EC73FE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вршиоца комуналне делатности -</w:t>
            </w: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4F6CCD" w:rsidRDefault="004F6CCD" w:rsidP="00EC73FE">
            <w:pPr>
              <w:ind w:left="3"/>
              <w:jc w:val="center"/>
              <w:rPr>
                <w:rFonts w:ascii="Arial" w:hAnsi="Arial" w:cs="Arial"/>
                <w:b/>
              </w:rPr>
            </w:pPr>
            <w:r w:rsidRPr="00271A3D">
              <w:rPr>
                <w:rFonts w:ascii="Arial" w:hAnsi="Arial" w:cs="Arial"/>
                <w:b/>
              </w:rPr>
              <w:t>Одлука о условима и начину снабдевања топлотном енергијом</w:t>
            </w:r>
          </w:p>
          <w:p w:rsidR="00EC73FE" w:rsidRPr="00271A3D" w:rsidRDefault="00EC73FE" w:rsidP="00EC73FE">
            <w:pPr>
              <w:ind w:left="3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4F6CCD" w:rsidP="00F10194">
            <w:pPr>
              <w:ind w:left="26"/>
              <w:jc w:val="center"/>
              <w:rPr>
                <w:rFonts w:ascii="Arial" w:hAnsi="Arial" w:cs="Arial"/>
              </w:rPr>
            </w:pPr>
            <w:r w:rsidRPr="00A845D7">
              <w:rPr>
                <w:rFonts w:ascii="Arial" w:hAnsi="Arial" w:cs="Arial"/>
                <w:i/>
              </w:rPr>
              <w:t xml:space="preserve"> </w:t>
            </w:r>
            <w:r w:rsidRPr="00C578B9">
              <w:rPr>
                <w:rFonts w:ascii="Arial" w:hAnsi="Arial" w:cs="Arial"/>
              </w:rPr>
              <w:t>(„Сл. лист општине Кладово“, бр. 6/</w:t>
            </w:r>
            <w:r w:rsidR="003B69DE">
              <w:rPr>
                <w:rFonts w:ascii="Arial" w:hAnsi="Arial" w:cs="Arial"/>
              </w:rPr>
              <w:t>20</w:t>
            </w:r>
            <w:r w:rsidRPr="00C578B9">
              <w:rPr>
                <w:rFonts w:ascii="Arial" w:hAnsi="Arial" w:cs="Arial"/>
              </w:rPr>
              <w:t>06, 3/</w:t>
            </w:r>
            <w:r w:rsidR="003B69DE">
              <w:rPr>
                <w:rFonts w:ascii="Arial" w:hAnsi="Arial" w:cs="Arial"/>
              </w:rPr>
              <w:t>20</w:t>
            </w:r>
            <w:r w:rsidRPr="00C578B9">
              <w:rPr>
                <w:rFonts w:ascii="Arial" w:hAnsi="Arial" w:cs="Arial"/>
              </w:rPr>
              <w:t>09, 8/2014</w:t>
            </w:r>
            <w:r w:rsidR="00B56A7E">
              <w:rPr>
                <w:rFonts w:ascii="Arial" w:hAnsi="Arial" w:cs="Arial"/>
              </w:rPr>
              <w:t>,</w:t>
            </w:r>
            <w:r w:rsidRPr="00C578B9">
              <w:rPr>
                <w:rFonts w:ascii="Arial" w:hAnsi="Arial" w:cs="Arial"/>
              </w:rPr>
              <w:t xml:space="preserve"> 13/2017</w:t>
            </w:r>
            <w:r w:rsidR="00F10194">
              <w:rPr>
                <w:rFonts w:ascii="Arial" w:hAnsi="Arial" w:cs="Arial"/>
              </w:rPr>
              <w:t>,</w:t>
            </w:r>
            <w:r w:rsidR="00B56A7E">
              <w:rPr>
                <w:rFonts w:ascii="Arial" w:hAnsi="Arial" w:cs="Arial"/>
              </w:rPr>
              <w:t xml:space="preserve"> 9/2021</w:t>
            </w:r>
            <w:r w:rsidR="00F10194">
              <w:rPr>
                <w:rFonts w:ascii="Arial" w:hAnsi="Arial" w:cs="Arial"/>
              </w:rPr>
              <w:t xml:space="preserve"> и 12/2024</w:t>
            </w:r>
            <w:r w:rsidRPr="00C578B9">
              <w:rPr>
                <w:rFonts w:ascii="Arial" w:hAnsi="Arial" w:cs="Arial"/>
              </w:rPr>
              <w:t>)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736F33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57A0" w:rsidRDefault="00995CAF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995CAF">
              <w:pict>
                <v:rect id="_x0000_s1154" style="position:absolute;left:0;text-align:left;margin-left:333.6pt;margin-top:1.3pt;width:11.6pt;height:9.2pt;z-index:251799552"/>
              </w:pict>
            </w:r>
            <w:r w:rsidRPr="00995CAF">
              <w:pict>
                <v:rect id="_x0000_s1152" style="position:absolute;left:0;text-align:left;margin-left:215.8pt;margin-top:1.3pt;width:11.6pt;height:9.2pt;z-index:251797504"/>
              </w:pict>
            </w:r>
            <w:r w:rsidR="00CD57A0">
              <w:rPr>
                <w:rFonts w:ascii="Arial" w:eastAsia="Times New Roman" w:hAnsi="Arial" w:cs="Arial"/>
              </w:rPr>
              <w:t>1.</w:t>
            </w:r>
            <w:r w:rsidR="00CD57A0">
              <w:t xml:space="preserve"> </w:t>
            </w:r>
            <w:r w:rsidR="00CD57A0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CD57A0" w:rsidRDefault="00995CAF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995CAF">
              <w:pict>
                <v:rect id="_x0000_s1153" style="position:absolute;left:0;text-align:left;margin-left:215.8pt;margin-top:3.6pt;width:11.6pt;height:9.2pt;z-index:251798528"/>
              </w:pict>
            </w:r>
            <w:r w:rsidR="00CD57A0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D57A0" w:rsidRDefault="00CD57A0" w:rsidP="00CD57A0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494C89" w:rsidRPr="00636175" w:rsidRDefault="00CD57A0" w:rsidP="00CD57A0">
            <w:pPr>
              <w:ind w:left="565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E9327D" w:rsidRDefault="00E9327D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736F33" w:rsidP="003850BA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је свој рад органи</w:t>
            </w:r>
            <w:r w:rsidR="00B56A7E">
              <w:rPr>
                <w:rFonts w:ascii="Arial" w:hAnsi="Arial" w:cs="Arial"/>
              </w:rPr>
              <w:t>зовао тако да обезбеди сталну исправност јавне топловодне мреже ради трајног и континуираног обављања делатности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2" style="position:absolute;left:0;text-align:left;margin-left:3.7pt;margin-top:.85pt;width:11.6pt;height:9.2pt;z-index:2519818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4" style="position:absolute;left:0;text-align:left;margin-left:4.2pt;margin-top:.8pt;width:11.6pt;height:9.2pt;z-index:2519838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5" style="position:absolute;left:0;text-align:left;margin-left:4.3pt;margin-top:1.7pt;width:11.6pt;height:9.2pt;z-index:2519848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F10194" w:rsidRPr="00F10194" w:rsidRDefault="0062385B" w:rsidP="0062385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93" style="position:absolute;left:0;text-align:left;margin-left:4.4pt;margin-top:3.2pt;width:11.6pt;height:9.2pt;z-index:2519828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736F33" w:rsidP="00060DC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је донео Правила о раду дистрибутивног система, уз прибављену сагласност Општинског већа општине Кладово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6" style="position:absolute;left:0;text-align:left;margin-left:3.7pt;margin-top:.85pt;width:11.6pt;height:9.2pt;z-index:2519869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8" style="position:absolute;left:0;text-align:left;margin-left:4.2pt;margin-top:.8pt;width:11.6pt;height:9.2pt;z-index:2519889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99" style="position:absolute;left:0;text-align:left;margin-left:4.3pt;margin-top:1.7pt;width:11.6pt;height:9.2pt;z-index:2519900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97" style="position:absolute;left:0;text-align:left;margin-left:4.4pt;margin-top:3.2pt;width:11.6pt;height:9.2pt;z-index:2519879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81AD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AD1" w:rsidRDefault="00736F33" w:rsidP="00F24A8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у року од 30 дана по пријему писменог захтева инвеститора издаје решење за прикључење на топловодну мрежу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0" style="position:absolute;left:0;text-align:left;margin-left:3.7pt;margin-top:.85pt;width:11.6pt;height:9.2pt;z-index:2519920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2" style="position:absolute;left:0;text-align:left;margin-left:4.2pt;margin-top:.8pt;width:11.6pt;height:9.2pt;z-index:2519941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3" style="position:absolute;left:0;text-align:left;margin-left:4.3pt;margin-top:1.7pt;width:11.6pt;height:9.2pt;z-index:2519951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81AD1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1" style="position:absolute;left:0;text-align:left;margin-left:4.4pt;margin-top:3.2pt;width:11.6pt;height:9.2pt;z-index:2519930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7C564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36F33" w:rsidP="00F24A89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врши превентивни стручни надзор над изградњом прикључног топловода и топлотне подстанице инвеститора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4" style="position:absolute;left:0;text-align:left;margin-left:3.7pt;margin-top:.85pt;width:11.6pt;height:9.2pt;z-index:251894784;mso-position-horizontal-relative:text;mso-position-vertical-relative:text"/>
              </w:pic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  <w:r w:rsidR="00F10194" w:rsidRPr="00700125">
              <w:rPr>
                <w:rFonts w:ascii="Arial" w:eastAsia="Times New Roman" w:hAnsi="Arial" w:cs="Arial"/>
              </w:rPr>
              <w:t>Да-</w:t>
            </w:r>
            <w:r w:rsidR="00F10194">
              <w:rPr>
                <w:rFonts w:ascii="Arial" w:eastAsia="Times New Roman" w:hAnsi="Arial" w:cs="Arial"/>
              </w:rPr>
              <w:t>2</w:t>
            </w:r>
          </w:p>
          <w:p w:rsidR="00F10194" w:rsidRPr="0063668A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5" style="position:absolute;left:0;text-align:left;margin-left:4.2pt;margin-top:.8pt;width:11.6pt;height:9.2pt;z-index:251895808"/>
              </w:pict>
            </w:r>
            <w:r w:rsidR="00F10194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6" style="position:absolute;left:0;text-align:left;margin-left:4.3pt;margin-top:1.7pt;width:11.6pt;height:9.2pt;z-index:251896832"/>
              </w:pict>
            </w:r>
            <w:r w:rsidR="00F10194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995CAF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7" style="position:absolute;left:0;text-align:left;margin-left:5.15pt;margin-top:.85pt;width:11.6pt;height:9.2pt;z-index:251897856"/>
              </w:pict>
            </w:r>
            <w:r w:rsidR="00F10194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2385B">
              <w:rPr>
                <w:rFonts w:ascii="Arial" w:eastAsia="Times New Roman" w:hAnsi="Arial" w:cs="Arial"/>
              </w:rPr>
              <w:t>2</w:t>
            </w:r>
            <w:r w:rsidR="00F10194" w:rsidRPr="00700125">
              <w:rPr>
                <w:rFonts w:ascii="Arial" w:eastAsia="Times New Roman" w:hAnsi="Arial" w:cs="Arial"/>
              </w:rPr>
              <w:t xml:space="preserve">          </w: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36F33" w:rsidP="0040361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врши прикључивање објекта купца на топловодну мрежу у року од 15 дана од дана закључивања уговора о продаји топлотне енергије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8" style="position:absolute;left:0;text-align:left;margin-left:3.7pt;margin-top:.85pt;width:11.6pt;height:9.2pt;z-index:251899904;mso-position-horizontal-relative:text;mso-position-vertical-relative:text"/>
              </w:pic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  <w:r w:rsidR="00F10194" w:rsidRPr="00700125">
              <w:rPr>
                <w:rFonts w:ascii="Arial" w:eastAsia="Times New Roman" w:hAnsi="Arial" w:cs="Arial"/>
              </w:rPr>
              <w:t>Да-</w:t>
            </w:r>
            <w:r w:rsidR="00F10194">
              <w:rPr>
                <w:rFonts w:ascii="Arial" w:eastAsia="Times New Roman" w:hAnsi="Arial" w:cs="Arial"/>
              </w:rPr>
              <w:t>2</w:t>
            </w:r>
          </w:p>
          <w:p w:rsidR="00F10194" w:rsidRPr="0063668A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29" style="position:absolute;left:0;text-align:left;margin-left:4.2pt;margin-top:.8pt;width:11.6pt;height:9.2pt;z-index:251900928"/>
              </w:pict>
            </w:r>
            <w:r w:rsidR="00F10194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0" style="position:absolute;left:0;text-align:left;margin-left:4.3pt;margin-top:1.7pt;width:11.6pt;height:9.2pt;z-index:251901952"/>
              </w:pict>
            </w:r>
            <w:r w:rsidR="00F10194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995CAF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1" style="position:absolute;left:0;text-align:left;margin-left:5.15pt;margin-top:.85pt;width:11.6pt;height:9.2pt;z-index:251902976"/>
              </w:pict>
            </w:r>
            <w:r w:rsidR="00F10194">
              <w:rPr>
                <w:rFonts w:ascii="Arial" w:eastAsia="Times New Roman" w:hAnsi="Arial" w:cs="Arial"/>
              </w:rPr>
              <w:t xml:space="preserve">     Није применљиво-</w:t>
            </w:r>
            <w:r w:rsidR="0062385B">
              <w:rPr>
                <w:rFonts w:ascii="Arial" w:eastAsia="Times New Roman" w:hAnsi="Arial" w:cs="Arial"/>
              </w:rPr>
              <w:t>2</w:t>
            </w:r>
            <w:r w:rsidR="00F10194" w:rsidRPr="00700125">
              <w:rPr>
                <w:rFonts w:ascii="Arial" w:eastAsia="Times New Roman" w:hAnsi="Arial" w:cs="Arial"/>
              </w:rPr>
              <w:t xml:space="preserve">          </w: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36F33" w:rsidP="0040361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</w:t>
            </w:r>
            <w:r w:rsidR="00B56A7E">
              <w:rPr>
                <w:rFonts w:ascii="Arial" w:hAnsi="Arial" w:cs="Arial"/>
              </w:rPr>
              <w:t xml:space="preserve"> и инвеститор записником потврђују почетак рада или измену купчеве топлотне опреме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2" style="position:absolute;left:0;text-align:left;margin-left:3.7pt;margin-top:.85pt;width:11.6pt;height:9.2pt;z-index:251905024;mso-position-horizontal-relative:text;mso-position-vertical-relative:text"/>
              </w:pic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  <w:r w:rsidR="00F10194" w:rsidRPr="00700125">
              <w:rPr>
                <w:rFonts w:ascii="Arial" w:eastAsia="Times New Roman" w:hAnsi="Arial" w:cs="Arial"/>
              </w:rPr>
              <w:t>Да-</w:t>
            </w:r>
            <w:r w:rsidR="00F10194">
              <w:rPr>
                <w:rFonts w:ascii="Arial" w:eastAsia="Times New Roman" w:hAnsi="Arial" w:cs="Arial"/>
              </w:rPr>
              <w:t>2</w:t>
            </w:r>
          </w:p>
          <w:p w:rsidR="00F10194" w:rsidRPr="0063668A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3" style="position:absolute;left:0;text-align:left;margin-left:4.2pt;margin-top:.8pt;width:11.6pt;height:9.2pt;z-index:251906048"/>
              </w:pict>
            </w:r>
            <w:r w:rsidR="00F10194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4" style="position:absolute;left:0;text-align:left;margin-left:4.3pt;margin-top:1.7pt;width:11.6pt;height:9.2pt;z-index:251907072"/>
              </w:pict>
            </w:r>
            <w:r w:rsidR="00F10194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995CAF" w:rsidP="00F1019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5" style="position:absolute;left:0;text-align:left;margin-left:5.15pt;margin-top:.85pt;width:11.6pt;height:9.2pt;z-index:251908096"/>
              </w:pict>
            </w:r>
            <w:r w:rsidR="0062385B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F10194" w:rsidRPr="00700125">
              <w:rPr>
                <w:rFonts w:ascii="Arial" w:eastAsia="Times New Roman" w:hAnsi="Arial" w:cs="Arial"/>
              </w:rPr>
              <w:t xml:space="preserve">          </w: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7C5641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41" w:rsidRDefault="00736F33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и купац закључују уговор о снабдевању топлотном енергијом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6" style="position:absolute;left:0;text-align:left;margin-left:3.7pt;margin-top:.85pt;width:11.6pt;height:9.2pt;z-index:251910144;mso-position-horizontal-relative:text;mso-position-vertical-relative:text"/>
              </w:pic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  <w:r w:rsidR="00F10194" w:rsidRPr="00700125">
              <w:rPr>
                <w:rFonts w:ascii="Arial" w:eastAsia="Times New Roman" w:hAnsi="Arial" w:cs="Arial"/>
              </w:rPr>
              <w:t>Да-</w:t>
            </w:r>
            <w:r w:rsidR="00F10194">
              <w:rPr>
                <w:rFonts w:ascii="Arial" w:eastAsia="Times New Roman" w:hAnsi="Arial" w:cs="Arial"/>
              </w:rPr>
              <w:t>2</w:t>
            </w:r>
          </w:p>
          <w:p w:rsidR="00F10194" w:rsidRPr="0063668A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7" style="position:absolute;left:0;text-align:left;margin-left:4.2pt;margin-top:.8pt;width:11.6pt;height:9.2pt;z-index:251911168"/>
              </w:pict>
            </w:r>
            <w:r w:rsidR="00F10194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8" style="position:absolute;left:0;text-align:left;margin-left:4.3pt;margin-top:1.7pt;width:11.6pt;height:9.2pt;z-index:251912192"/>
              </w:pict>
            </w:r>
            <w:r w:rsidR="00F10194">
              <w:rPr>
                <w:rFonts w:ascii="Arial" w:eastAsia="Times New Roman" w:hAnsi="Arial" w:cs="Arial"/>
              </w:rPr>
              <w:t xml:space="preserve">     Не-0</w:t>
            </w:r>
          </w:p>
          <w:p w:rsidR="007C5641" w:rsidRDefault="00995CAF" w:rsidP="00F1019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39" style="position:absolute;left:0;text-align:left;margin-left:5.15pt;margin-top:.85pt;width:11.6pt;height:9.2pt;z-index:251913216"/>
              </w:pict>
            </w:r>
            <w:r w:rsidR="0062385B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F10194" w:rsidRPr="00700125">
              <w:rPr>
                <w:rFonts w:ascii="Arial" w:eastAsia="Times New Roman" w:hAnsi="Arial" w:cs="Arial"/>
              </w:rPr>
              <w:t xml:space="preserve">          </w: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AA5B64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736F33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води и ажурира евиденцију купаца топлотне енергије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40" style="position:absolute;left:0;text-align:left;margin-left:3.7pt;margin-top:.85pt;width:11.6pt;height:9.2pt;z-index:251915264;mso-position-horizontal-relative:text;mso-position-vertical-relative:text"/>
              </w:pic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  <w:r w:rsidR="00F10194" w:rsidRPr="00700125">
              <w:rPr>
                <w:rFonts w:ascii="Arial" w:eastAsia="Times New Roman" w:hAnsi="Arial" w:cs="Arial"/>
              </w:rPr>
              <w:t>Да-</w:t>
            </w:r>
            <w:r w:rsidR="00F10194">
              <w:rPr>
                <w:rFonts w:ascii="Arial" w:eastAsia="Times New Roman" w:hAnsi="Arial" w:cs="Arial"/>
              </w:rPr>
              <w:t>2</w:t>
            </w:r>
          </w:p>
          <w:p w:rsidR="00F10194" w:rsidRPr="0063668A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41" style="position:absolute;left:0;text-align:left;margin-left:4.2pt;margin-top:.8pt;width:11.6pt;height:9.2pt;z-index:251916288"/>
              </w:pict>
            </w:r>
            <w:r w:rsidR="00F10194"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10194" w:rsidRDefault="00995CAF" w:rsidP="00F10194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42" style="position:absolute;left:0;text-align:left;margin-left:4.3pt;margin-top:1.7pt;width:11.6pt;height:9.2pt;z-index:251917312"/>
              </w:pict>
            </w:r>
            <w:r w:rsidR="00F10194"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995CAF" w:rsidP="00F10194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243" style="position:absolute;left:0;text-align:left;margin-left:5.15pt;margin-top:.85pt;width:11.6pt;height:9.2pt;z-index:251918336"/>
              </w:pict>
            </w:r>
            <w:r w:rsidR="0062385B">
              <w:rPr>
                <w:rFonts w:ascii="Arial" w:eastAsia="Times New Roman" w:hAnsi="Arial" w:cs="Arial"/>
              </w:rPr>
              <w:t xml:space="preserve">     Није применљиво-2</w:t>
            </w:r>
            <w:r w:rsidR="00F10194" w:rsidRPr="00700125">
              <w:rPr>
                <w:rFonts w:ascii="Arial" w:eastAsia="Times New Roman" w:hAnsi="Arial" w:cs="Arial"/>
              </w:rPr>
              <w:t xml:space="preserve">          </w:t>
            </w:r>
            <w:r w:rsidR="00F10194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AA5B64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736F33" w:rsidP="003530F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грејну сезону почиње 15. октобра и завршава 15. априла, а изузетно почиње у периоду од 1. до  14. октобра и завршава у периоду од 16. априла до 3. маја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4" style="position:absolute;left:0;text-align:left;margin-left:3.7pt;margin-top:.85pt;width:11.6pt;height:9.2pt;z-index:2519971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6" style="position:absolute;left:0;text-align:left;margin-left:4.2pt;margin-top:.8pt;width:11.6pt;height:9.2pt;z-index:2519992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7" style="position:absolute;left:0;text-align:left;margin-left:4.3pt;margin-top:1.7pt;width:11.6pt;height:9.2pt;z-index:2520002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5" style="position:absolute;left:0;text-align:left;margin-left:4.4pt;margin-top:3.2pt;width:11.6pt;height:9.2pt;z-index:2519982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A5B64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B64" w:rsidRDefault="00736F33" w:rsidP="00174E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током грејне сезоне испоручује топлотну енергију од 6,00 до 21,00 сата, а недељом и празником од 7,00 до 21,00 сата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08" style="position:absolute;left:0;text-align:left;margin-left:3.7pt;margin-top:.85pt;width:11.6pt;height:9.2pt;z-index:2520023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0" style="position:absolute;left:0;text-align:left;margin-left:4.2pt;margin-top:.8pt;width:11.6pt;height:9.2pt;z-index:2520043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1" style="position:absolute;left:0;text-align:left;margin-left:4.3pt;margin-top:1.7pt;width:11.6pt;height:9.2pt;z-index:2520053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A5B64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09" style="position:absolute;left:0;text-align:left;margin-left:4.4pt;margin-top:3.2pt;width:11.6pt;height:9.2pt;z-index:2520033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174E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у времену између 31. децембра и 1. јануара, између 6. и 7. јануара и између 13. и 14. јануара не прекида испоруку топлотне енергије купцима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2" style="position:absolute;left:0;text-align:left;margin-left:3.7pt;margin-top:.85pt;width:11.6pt;height:9.2pt;z-index:2520074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4" style="position:absolute;left:0;text-align:left;margin-left:4.2pt;margin-top:.8pt;width:11.6pt;height:9.2pt;z-index:2520094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5" style="position:absolute;left:0;text-align:left;margin-left:4.3pt;margin-top:1.7pt;width:11.6pt;height:9.2pt;z-index:2520104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13" style="position:absolute;left:0;text-align:left;margin-left:4.4pt;margin-top:3.2pt;width:11.6pt;height:9.2pt;z-index:2520084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174E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обезбеђује купцима прописану температуру у грејном простору од 20˚ C са дозвољеним одступањем од 2˚ C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6" style="position:absolute;left:0;text-align:left;margin-left:3.7pt;margin-top:.85pt;width:11.6pt;height:9.2pt;z-index:2520125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8" style="position:absolute;left:0;text-align:left;margin-left:4.2pt;margin-top:.8pt;width:11.6pt;height:9.2pt;z-index:2520145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19" style="position:absolute;left:0;text-align:left;margin-left:4.3pt;margin-top:1.7pt;width:11.6pt;height:9.2pt;z-index:2520156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17" style="position:absolute;left:0;text-align:left;margin-left:4.4pt;margin-top:3.2pt;width:11.6pt;height:9.2pt;z-index:2520135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9450E4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врши пробу фунционисања свих топлотних извора и постројења дистрибутивног система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0" style="position:absolute;left:0;text-align:left;margin-left:3.7pt;margin-top:.85pt;width:11.6pt;height:9.2pt;z-index:2520176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2" style="position:absolute;left:0;text-align:left;margin-left:4.2pt;margin-top:.8pt;width:11.6pt;height:9.2pt;z-index:2520197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3" style="position:absolute;left:0;text-align:left;margin-left:4.3pt;margin-top:1.7pt;width:11.6pt;height:9.2pt;z-index:2520207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21" style="position:absolute;left:0;text-align:left;margin-left:4.4pt;margin-top:3.2pt;width:11.6pt;height:9.2pt;z-index:2520186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736F3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обавља</w:t>
            </w:r>
            <w:r w:rsidR="00B56A7E">
              <w:rPr>
                <w:rFonts w:ascii="Arial" w:hAnsi="Arial" w:cs="Arial"/>
              </w:rPr>
              <w:t xml:space="preserve"> све радове у вези са поправком и заменом неисправних мерних уређаја (топлотни бројачи и водомери)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4" style="position:absolute;left:0;text-align:left;margin-left:3.7pt;margin-top:.85pt;width:11.6pt;height:9.2pt;z-index:2520227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6" style="position:absolute;left:0;text-align:left;margin-left:4.2pt;margin-top:.8pt;width:11.6pt;height:9.2pt;z-index:2520248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7" style="position:absolute;left:0;text-align:left;margin-left:4.3pt;margin-top:1.7pt;width:11.6pt;height:9.2pt;z-index:2520258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25" style="position:absolute;left:0;text-align:left;margin-left:4.4pt;margin-top:3.2pt;width:11.6pt;height:9.2pt;z-index:2520238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736F33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Вршилац комуналне делатности обавља</w:t>
            </w:r>
            <w:r w:rsidR="00B56A7E">
              <w:rPr>
                <w:rFonts w:ascii="Arial" w:hAnsi="Arial" w:cs="Arial"/>
              </w:rPr>
              <w:t xml:space="preserve"> редовне прегледе, овере и замене мерних уређаја (топлотних бројила на мерном месту и прикључној подстаници и водомера постављеног испред система за загревање санитарне топле воде)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28" style="position:absolute;left:0;text-align:left;margin-left:3.7pt;margin-top:.85pt;width:11.6pt;height:9.2pt;z-index:2520279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0" style="position:absolute;left:0;text-align:left;margin-left:4.2pt;margin-top:.8pt;width:11.6pt;height:9.2pt;z-index:2520299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1" style="position:absolute;left:0;text-align:left;margin-left:4.3pt;margin-top:1.7pt;width:11.6pt;height:9.2pt;z-index:2520309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29" style="position:absolute;left:0;text-align:left;margin-left:4.4pt;margin-top:3.2pt;width:11.6pt;height:9.2pt;z-index:2520289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13089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089" w:rsidRDefault="00736F33" w:rsidP="009B22B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пре обуставе испоруке топлотне енергије купцу доставља писмену опомену у којој је одређен рок за отклањање уочених неправилности и недостатака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2" style="position:absolute;left:0;text-align:left;margin-left:3.7pt;margin-top:.85pt;width:11.6pt;height:9.2pt;z-index:25203302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4" style="position:absolute;left:0;text-align:left;margin-left:4.2pt;margin-top:.8pt;width:11.6pt;height:9.2pt;z-index:2520350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5" style="position:absolute;left:0;text-align:left;margin-left:4.3pt;margin-top:1.7pt;width:11.6pt;height:9.2pt;z-index:2520360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13089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33" style="position:absolute;left:0;text-align:left;margin-left:4.4pt;margin-top:3.2pt;width:11.6pt;height:9.2pt;z-index:25203404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453FA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3FA" w:rsidRPr="00A453FA" w:rsidRDefault="00736F33" w:rsidP="009B22B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је организовао информациони сервис за директну телефонску комуникацију са купцима топлотне енергије и корисницима енергетских услуга, а у циљу уредног пријема и евидентирања рекламација, као и ради благовременог и истинитог информисања корисника о догађајима у систему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6" style="position:absolute;left:0;text-align:left;margin-left:3.7pt;margin-top:.85pt;width:11.6pt;height:9.2pt;z-index:25203814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8" style="position:absolute;left:0;text-align:left;margin-left:4.2pt;margin-top:.8pt;width:11.6pt;height:9.2pt;z-index:2520401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39" style="position:absolute;left:0;text-align:left;margin-left:4.3pt;margin-top:1.7pt;width:11.6pt;height:9.2pt;z-index:2520412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453FA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37" style="position:absolute;left:0;text-align:left;margin-left:4.4pt;margin-top:3.2pt;width:11.6pt;height:9.2pt;z-index:25203916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F6CCD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CCD" w:rsidRDefault="00B56A7E" w:rsidP="009B22B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Информациони сервис ради 24 сата дневно у грејној сезони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0" style="position:absolute;left:0;text-align:left;margin-left:3.7pt;margin-top:.85pt;width:11.6pt;height:9.2pt;z-index:25204326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2" style="position:absolute;left:0;text-align:left;margin-left:4.2pt;margin-top:.8pt;width:11.6pt;height:9.2pt;z-index:2520453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3" style="position:absolute;left:0;text-align:left;margin-left:4.3pt;margin-top:1.7pt;width:11.6pt;height:9.2pt;z-index:2520463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F6CCD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41" style="position:absolute;left:0;text-align:left;margin-left:4.4pt;margin-top:3.2pt;width:11.6pt;height:9.2pt;z-index:25204428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F6CCD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CCD" w:rsidRPr="00736F33" w:rsidRDefault="00736F33" w:rsidP="00B56A7E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B56A7E">
              <w:rPr>
                <w:rFonts w:ascii="Arial" w:hAnsi="Arial" w:cs="Arial"/>
              </w:rPr>
              <w:t>о свим планираним прекидима испоруке топлотне енергије обавештава купце преко средстава јавног информисања најмање 24 сата пре прекида испоруке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4" style="position:absolute;left:0;text-align:left;margin-left:3.7pt;margin-top:.85pt;width:11.6pt;height:9.2pt;z-index:25204838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6" style="position:absolute;left:0;text-align:left;margin-left:4.2pt;margin-top:.8pt;width:11.6pt;height:9.2pt;z-index:2520504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7" style="position:absolute;left:0;text-align:left;margin-left:4.3pt;margin-top:1.7pt;width:11.6pt;height:9.2pt;z-index:2520514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F6CCD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45" style="position:absolute;left:0;text-align:left;margin-left:4.4pt;margin-top:3.2pt;width:11.6pt;height:9.2pt;z-index:25204940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4F6CCD" w:rsidRPr="00700125" w:rsidTr="00F10194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478" w:rsidRPr="00736F33" w:rsidRDefault="00736F33" w:rsidP="00B92478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Вршилац комуналне делатности </w:t>
            </w:r>
            <w:r w:rsidR="004F6CCD">
              <w:rPr>
                <w:rFonts w:ascii="Arial" w:hAnsi="Arial" w:cs="Arial"/>
              </w:rPr>
              <w:t>обавештава купце о стању система даљинског грејања и плановима његовог развоја, укупној потрошњи и динамици потрошње топлотне енергије, ценама и променама цене топлотне енергије и услуга као и о другим елементима од интереса за купце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48" style="position:absolute;left:0;text-align:left;margin-left:3.7pt;margin-top:.85pt;width:11.6pt;height:9.2pt;z-index:252053504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50" style="position:absolute;left:0;text-align:left;margin-left:4.2pt;margin-top:.8pt;width:11.6pt;height:9.2pt;z-index:2520555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2385B" w:rsidRDefault="0062385B" w:rsidP="0062385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351" style="position:absolute;left:0;text-align:left;margin-left:4.3pt;margin-top:1.7pt;width:11.6pt;height:9.2pt;z-index:2520565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4F6CCD" w:rsidRDefault="0062385B" w:rsidP="0062385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349" style="position:absolute;left:0;text-align:left;margin-left:4.4pt;margin-top:3.2pt;width:11.6pt;height:9.2pt;z-index:252054528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B56A7E" w:rsidRDefault="00B56A7E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5D275D" w:rsidRDefault="005D275D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5D275D" w:rsidRDefault="005D275D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5D275D" w:rsidRPr="005D275D" w:rsidRDefault="005D275D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56A7E" w:rsidRDefault="00A453FA" w:rsidP="00A453FA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56A7E">
              <w:rPr>
                <w:rFonts w:ascii="Arial" w:hAnsi="Arial" w:cs="Arial"/>
              </w:rPr>
              <w:t>0</w:t>
            </w:r>
          </w:p>
        </w:tc>
      </w:tr>
    </w:tbl>
    <w:p w:rsidR="005D275D" w:rsidRPr="005D275D" w:rsidRDefault="005D275D">
      <w:pPr>
        <w:spacing w:after="156"/>
        <w:ind w:left="7"/>
        <w:jc w:val="center"/>
        <w:rPr>
          <w:rFonts w:ascii="Arial" w:hAnsi="Arial" w:cs="Arial"/>
        </w:rPr>
      </w:pPr>
    </w:p>
    <w:p w:rsidR="00797143" w:rsidRPr="00B92478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5D275D" w:rsidRDefault="005D275D">
      <w:pPr>
        <w:spacing w:after="0"/>
        <w:ind w:left="7"/>
        <w:jc w:val="center"/>
        <w:rPr>
          <w:rFonts w:ascii="Arial" w:hAnsi="Arial" w:cs="Arial"/>
        </w:rPr>
      </w:pPr>
    </w:p>
    <w:p w:rsidR="005D275D" w:rsidRDefault="005D275D">
      <w:pPr>
        <w:spacing w:after="0"/>
        <w:ind w:left="7"/>
        <w:jc w:val="center"/>
        <w:rPr>
          <w:rFonts w:ascii="Arial" w:hAnsi="Arial" w:cs="Arial"/>
        </w:rPr>
      </w:pPr>
    </w:p>
    <w:p w:rsidR="005D275D" w:rsidRDefault="005D275D">
      <w:pPr>
        <w:spacing w:after="0"/>
        <w:ind w:left="7"/>
        <w:jc w:val="center"/>
        <w:rPr>
          <w:rFonts w:ascii="Arial" w:hAnsi="Arial" w:cs="Arial"/>
        </w:rPr>
      </w:pPr>
    </w:p>
    <w:p w:rsidR="005D275D" w:rsidRPr="005D275D" w:rsidRDefault="005D275D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56A7E" w:rsidRDefault="00B92478" w:rsidP="005D27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D275D">
              <w:rPr>
                <w:rFonts w:ascii="Arial" w:hAnsi="Arial" w:cs="Arial"/>
              </w:rPr>
              <w:t>5</w:t>
            </w:r>
            <w:r w:rsidR="00542866">
              <w:rPr>
                <w:rFonts w:ascii="Arial" w:hAnsi="Arial" w:cs="Arial"/>
              </w:rPr>
              <w:t>-</w:t>
            </w:r>
            <w:r w:rsidR="00A453FA">
              <w:rPr>
                <w:rFonts w:ascii="Arial" w:hAnsi="Arial" w:cs="Arial"/>
              </w:rPr>
              <w:t>4</w:t>
            </w:r>
            <w:r w:rsidR="00B56A7E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453FA" w:rsidRDefault="005D275D" w:rsidP="00B92478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542866">
              <w:rPr>
                <w:rFonts w:ascii="Arial" w:hAnsi="Arial" w:cs="Arial"/>
              </w:rPr>
              <w:t>-</w:t>
            </w:r>
            <w:r w:rsidR="00B92478">
              <w:rPr>
                <w:rFonts w:ascii="Arial" w:hAnsi="Arial" w:cs="Arial"/>
              </w:rPr>
              <w:t>34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92478" w:rsidRDefault="005D275D" w:rsidP="005D275D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542866">
              <w:rPr>
                <w:rFonts w:ascii="Arial" w:hAnsi="Arial" w:cs="Arial"/>
              </w:rPr>
              <w:t>-2</w:t>
            </w:r>
            <w:r w:rsidR="00B92478"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92478" w:rsidRDefault="005D275D" w:rsidP="00542866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542866">
              <w:rPr>
                <w:rFonts w:ascii="Arial" w:hAnsi="Arial" w:cs="Arial"/>
              </w:rPr>
              <w:t>-1</w:t>
            </w:r>
            <w:r w:rsidR="00B92478"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B92478" w:rsidRDefault="00797143" w:rsidP="0054286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B92478">
              <w:rPr>
                <w:rFonts w:ascii="Arial" w:hAnsi="Arial" w:cs="Arial"/>
              </w:rPr>
              <w:t>8</w:t>
            </w:r>
          </w:p>
        </w:tc>
      </w:tr>
    </w:tbl>
    <w:p w:rsidR="00B92478" w:rsidRDefault="00B92478" w:rsidP="00055EE1">
      <w:pPr>
        <w:spacing w:after="38"/>
        <w:ind w:left="-5" w:hanging="10"/>
        <w:rPr>
          <w:rFonts w:ascii="Arial" w:hAnsi="Arial" w:cs="Arial"/>
        </w:rPr>
      </w:pPr>
    </w:p>
    <w:p w:rsidR="00BF31ED" w:rsidRPr="00B92478" w:rsidRDefault="00BF31ED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3E47F3" w:rsidRPr="00700125" w:rsidRDefault="00055EE1" w:rsidP="00BF31ED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3E47F3" w:rsidRPr="00700125" w:rsidSect="00736F33">
      <w:pgSz w:w="11906" w:h="16838"/>
      <w:pgMar w:top="851" w:right="567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145B5"/>
    <w:rsid w:val="00026D13"/>
    <w:rsid w:val="00055EE1"/>
    <w:rsid w:val="00060DC5"/>
    <w:rsid w:val="00084435"/>
    <w:rsid w:val="00092E9D"/>
    <w:rsid w:val="000E1697"/>
    <w:rsid w:val="00113089"/>
    <w:rsid w:val="00117CAD"/>
    <w:rsid w:val="001329F7"/>
    <w:rsid w:val="00136860"/>
    <w:rsid w:val="00174E02"/>
    <w:rsid w:val="00195AD0"/>
    <w:rsid w:val="001B1B04"/>
    <w:rsid w:val="001B3A7D"/>
    <w:rsid w:val="001B4E3E"/>
    <w:rsid w:val="001C0912"/>
    <w:rsid w:val="001D5AEB"/>
    <w:rsid w:val="0020386A"/>
    <w:rsid w:val="00252CEE"/>
    <w:rsid w:val="002579AB"/>
    <w:rsid w:val="002814B4"/>
    <w:rsid w:val="00281AD1"/>
    <w:rsid w:val="00285ADE"/>
    <w:rsid w:val="002A2122"/>
    <w:rsid w:val="0033131D"/>
    <w:rsid w:val="00336CAF"/>
    <w:rsid w:val="00345589"/>
    <w:rsid w:val="003530F4"/>
    <w:rsid w:val="00355C60"/>
    <w:rsid w:val="0035758B"/>
    <w:rsid w:val="003850BA"/>
    <w:rsid w:val="003B64E5"/>
    <w:rsid w:val="003B69DE"/>
    <w:rsid w:val="003D47E2"/>
    <w:rsid w:val="003E47F3"/>
    <w:rsid w:val="00403612"/>
    <w:rsid w:val="004051FE"/>
    <w:rsid w:val="00447BAC"/>
    <w:rsid w:val="004604F3"/>
    <w:rsid w:val="00474713"/>
    <w:rsid w:val="00494C89"/>
    <w:rsid w:val="004B19F7"/>
    <w:rsid w:val="004B3CAF"/>
    <w:rsid w:val="004F6CCD"/>
    <w:rsid w:val="00506D4A"/>
    <w:rsid w:val="005112AF"/>
    <w:rsid w:val="00522AF8"/>
    <w:rsid w:val="00542866"/>
    <w:rsid w:val="00551126"/>
    <w:rsid w:val="005706D3"/>
    <w:rsid w:val="00575D63"/>
    <w:rsid w:val="005A20AF"/>
    <w:rsid w:val="005D1333"/>
    <w:rsid w:val="005D275D"/>
    <w:rsid w:val="0062385B"/>
    <w:rsid w:val="00627830"/>
    <w:rsid w:val="006324B2"/>
    <w:rsid w:val="00636175"/>
    <w:rsid w:val="00637195"/>
    <w:rsid w:val="006723A4"/>
    <w:rsid w:val="0069167D"/>
    <w:rsid w:val="00694410"/>
    <w:rsid w:val="006B0BB0"/>
    <w:rsid w:val="006B4E5E"/>
    <w:rsid w:val="00700125"/>
    <w:rsid w:val="00736F33"/>
    <w:rsid w:val="00750096"/>
    <w:rsid w:val="00750F40"/>
    <w:rsid w:val="0077411F"/>
    <w:rsid w:val="00797143"/>
    <w:rsid w:val="007A0A7A"/>
    <w:rsid w:val="007B611A"/>
    <w:rsid w:val="007C5641"/>
    <w:rsid w:val="007C588C"/>
    <w:rsid w:val="007D1356"/>
    <w:rsid w:val="007F0F4D"/>
    <w:rsid w:val="007F3862"/>
    <w:rsid w:val="00813D3F"/>
    <w:rsid w:val="00856BD2"/>
    <w:rsid w:val="00870565"/>
    <w:rsid w:val="00874252"/>
    <w:rsid w:val="0087590D"/>
    <w:rsid w:val="008A3081"/>
    <w:rsid w:val="008D7504"/>
    <w:rsid w:val="008F0B16"/>
    <w:rsid w:val="008F3611"/>
    <w:rsid w:val="00920FE5"/>
    <w:rsid w:val="009450E4"/>
    <w:rsid w:val="00945DB0"/>
    <w:rsid w:val="00950263"/>
    <w:rsid w:val="00952717"/>
    <w:rsid w:val="0096069A"/>
    <w:rsid w:val="00981BCC"/>
    <w:rsid w:val="00995CAF"/>
    <w:rsid w:val="009A7AB5"/>
    <w:rsid w:val="009B22BE"/>
    <w:rsid w:val="009F7B1B"/>
    <w:rsid w:val="00A1012A"/>
    <w:rsid w:val="00A16E5F"/>
    <w:rsid w:val="00A2673B"/>
    <w:rsid w:val="00A45267"/>
    <w:rsid w:val="00A453FA"/>
    <w:rsid w:val="00A47659"/>
    <w:rsid w:val="00A51C14"/>
    <w:rsid w:val="00A940CC"/>
    <w:rsid w:val="00AA3540"/>
    <w:rsid w:val="00AA5B64"/>
    <w:rsid w:val="00AB68C9"/>
    <w:rsid w:val="00AE5765"/>
    <w:rsid w:val="00B52EDD"/>
    <w:rsid w:val="00B56A7E"/>
    <w:rsid w:val="00B741E9"/>
    <w:rsid w:val="00B8614D"/>
    <w:rsid w:val="00B92478"/>
    <w:rsid w:val="00BA07BA"/>
    <w:rsid w:val="00BA18A6"/>
    <w:rsid w:val="00BF31ED"/>
    <w:rsid w:val="00C003ED"/>
    <w:rsid w:val="00C14D79"/>
    <w:rsid w:val="00C36778"/>
    <w:rsid w:val="00C36C6F"/>
    <w:rsid w:val="00CC2F9B"/>
    <w:rsid w:val="00CD57A0"/>
    <w:rsid w:val="00CF3936"/>
    <w:rsid w:val="00D033F2"/>
    <w:rsid w:val="00D21353"/>
    <w:rsid w:val="00D808C9"/>
    <w:rsid w:val="00DD7D80"/>
    <w:rsid w:val="00DE240B"/>
    <w:rsid w:val="00DF5FB9"/>
    <w:rsid w:val="00E9327D"/>
    <w:rsid w:val="00EA3D70"/>
    <w:rsid w:val="00EB75F7"/>
    <w:rsid w:val="00EC6521"/>
    <w:rsid w:val="00EC73FE"/>
    <w:rsid w:val="00F10194"/>
    <w:rsid w:val="00F24A89"/>
    <w:rsid w:val="00F3091B"/>
    <w:rsid w:val="00F63D4E"/>
    <w:rsid w:val="00F66E9F"/>
    <w:rsid w:val="00F748AE"/>
    <w:rsid w:val="00F82E04"/>
    <w:rsid w:val="00F94D97"/>
    <w:rsid w:val="00F95F2C"/>
    <w:rsid w:val="00FA2209"/>
    <w:rsid w:val="00FD6B3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CF4DB-D3C5-4326-BA76-102927D2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93</cp:revision>
  <cp:lastPrinted>2023-02-02T10:58:00Z</cp:lastPrinted>
  <dcterms:created xsi:type="dcterms:W3CDTF">2017-05-09T18:19:00Z</dcterms:created>
  <dcterms:modified xsi:type="dcterms:W3CDTF">2026-08-13T09:59:00Z</dcterms:modified>
</cp:coreProperties>
</file>